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BC" w:rsidRDefault="00B51310" w:rsidP="001E39EE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Con</w:t>
      </w:r>
      <w:r w:rsidR="006228C7">
        <w:rPr>
          <w:rFonts w:ascii="Arial" w:hAnsi="Arial" w:cs="Arial"/>
          <w:b/>
          <w:i/>
          <w:sz w:val="20"/>
          <w:szCs w:val="20"/>
        </w:rPr>
        <w:t>templados bolsa atleta,</w:t>
      </w:r>
      <w:r>
        <w:rPr>
          <w:rFonts w:ascii="Arial" w:hAnsi="Arial" w:cs="Arial"/>
          <w:b/>
          <w:i/>
          <w:sz w:val="20"/>
          <w:szCs w:val="20"/>
        </w:rPr>
        <w:t xml:space="preserve"> L</w:t>
      </w:r>
      <w:r w:rsidR="006228C7">
        <w:rPr>
          <w:rFonts w:ascii="Arial" w:hAnsi="Arial" w:cs="Arial"/>
          <w:b/>
          <w:i/>
          <w:sz w:val="20"/>
          <w:szCs w:val="20"/>
        </w:rPr>
        <w:t>ei de incentivo ao Esporte Horácio Carlos</w:t>
      </w:r>
      <w:r>
        <w:rPr>
          <w:rFonts w:ascii="Arial" w:hAnsi="Arial" w:cs="Arial"/>
          <w:b/>
          <w:i/>
          <w:sz w:val="20"/>
          <w:szCs w:val="20"/>
        </w:rPr>
        <w:t xml:space="preserve"> Rosa</w:t>
      </w:r>
      <w:bookmarkStart w:id="0" w:name="_GoBack"/>
      <w:bookmarkEnd w:id="0"/>
      <w:r w:rsidR="006228C7">
        <w:rPr>
          <w:rFonts w:ascii="Arial" w:hAnsi="Arial" w:cs="Arial"/>
          <w:b/>
          <w:i/>
          <w:sz w:val="20"/>
          <w:szCs w:val="20"/>
        </w:rPr>
        <w:t xml:space="preserve"> 5974/2019 Edital 001/2022</w:t>
      </w:r>
    </w:p>
    <w:p w:rsidR="00811713" w:rsidRDefault="00811713" w:rsidP="001E39EE">
      <w:pPr>
        <w:spacing w:line="360" w:lineRule="auto"/>
        <w:rPr>
          <w:rFonts w:ascii="Arial" w:hAnsi="Arial" w:cs="Arial"/>
          <w:b/>
          <w:i/>
          <w:sz w:val="18"/>
          <w:szCs w:val="18"/>
        </w:rPr>
      </w:pPr>
    </w:p>
    <w:p w:rsidR="007663C6" w:rsidRDefault="007663C6" w:rsidP="001E39EE">
      <w:pPr>
        <w:spacing w:line="360" w:lineRule="auto"/>
        <w:rPr>
          <w:rFonts w:ascii="Arial" w:hAnsi="Arial" w:cs="Arial"/>
          <w:b/>
          <w:i/>
          <w:sz w:val="18"/>
          <w:szCs w:val="18"/>
        </w:rPr>
      </w:pPr>
    </w:p>
    <w:tbl>
      <w:tblPr>
        <w:tblW w:w="652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4394"/>
      </w:tblGrid>
      <w:tr w:rsidR="006228C7" w:rsidRPr="00707A33" w:rsidTr="006228C7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MODALIDADES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INTERNACIONAL 1º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KICKBOXING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 xml:space="preserve">Maik Bruno de Oliveira Bonifácio 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MODALIDADES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NACIONAL 1º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 xml:space="preserve">REMO OLIMPICO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Jefferson Pereira Franco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 xml:space="preserve">GINÁSTCA RÍTIMICA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Ana Beatriz Carneiro Passos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 xml:space="preserve">FUTVOLEI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 xml:space="preserve">Rayana Meireles Servare 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 xml:space="preserve">NATAÇÃO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Guilherme Augusto Pagung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MODALIDADES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ESTADUAL 1º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JUDÔ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 xml:space="preserve">Juliana Barbosa de Oliveira 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JUDÔ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 xml:space="preserve">Kayla Lavíni da Silva Chagas 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JUDÔ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Rodrigo Carletti Marmore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JUDÔ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 xml:space="preserve">Gabriel Barbosa Santos 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JUDÔ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 xml:space="preserve">Maria Eduarda Fraga Barcelos 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JUDÔ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 xml:space="preserve">Mariana Marianelli Lopes Almeida 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JUDÔ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Alana Barbosa de Oliveira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JUDÔ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Julia da Silva Fernandes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JIU JITSU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 xml:space="preserve">Jordana Lírio Amorim 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JIU JITSU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Diogo Teixeira Rodrogues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JIU JITSU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Richard da Cruz Cominotti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JIU JITSU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Nicolas Anthoni Amorim André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JIU JITSU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 xml:space="preserve">Deid Santos de Oliveira 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JIU JITSU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Gabriel de Jesus Lucena de Melo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JIU JITSU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Rafael Cantilio dos Santos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HANDEBOL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Francisco Zanelato Volkers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HANDEBOL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Thiago Vicente Motta de Souza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HANDEBOL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Matheus Silva Holtz Carvalho 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HANDEBOL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Vicenzo Neves de Mattos 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HANDEBOL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Mateus Barcelar Cesconeti Degasperi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FUTSAL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Francisco de Paula Duarte Pereira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HANDEBOL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6228C7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Jully Nunes Erlacher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HANDEBOL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Arthur Gonçalves Dias 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ATLETISMO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Wanderson Emanuel Goncaçalves de Souza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 xml:space="preserve">NATAÇÃO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Lucca Perini Bicudo Sfalsin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 xml:space="preserve">NATAÇÃO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 xml:space="preserve">Adailza Pimentel Bissa Pereira 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CICLISMO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Marcos Vinícius Westphal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lastRenderedPageBreak/>
              <w:t>MODALIDADES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ESTADUAL 2º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FUTSAL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Samuel Kayron Santos Silva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JUDÔ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João Victor da Silva Santiago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JUDÔ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 xml:space="preserve">Richard Cardoso de Oliveira 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KARATÊ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228C7" w:rsidRPr="00707A33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Emilly Ribeiro Affonso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KARATÊ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228C7" w:rsidRPr="00707A33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 xml:space="preserve">Federico Piras 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ATLETISMO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228C7" w:rsidRPr="00707A33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Maria Rita Conceição Cabral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 xml:space="preserve">NATAÇÃO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228C7" w:rsidRPr="00707A33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 xml:space="preserve">João Vitor Ribeiro Francelino 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MODALIDADES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ESTUDANTIL 2°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HANDEBOL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228C7" w:rsidRPr="00707A33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Kissila Aurea Aperecida de Jesus Marques Vicente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HANDEBOL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228C7" w:rsidRPr="00707A33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 xml:space="preserve">Eduarda Pagung de Medeiros 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HANDEBOL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228C7" w:rsidRPr="00707A33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Emilly Maria Vieira Tonini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HANDEBOL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228C7" w:rsidRPr="00707A33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Lais Pinto Ronchi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HANDEBOL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228C7" w:rsidRPr="00707A33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Rebeca Alvares de Silva Batista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MODALIDADES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PARATLETAS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KARATÊ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Victor Luiz Bezerra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ATLETISMO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Brenda Souza Teixeira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ATLETISMO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Sergio Gabriel Maia Souza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ATLETISMO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Pamela Cristina Dorti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ATLETISMO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Alice Zavier Nascimento</w:t>
            </w:r>
          </w:p>
        </w:tc>
      </w:tr>
      <w:tr w:rsidR="006228C7" w:rsidRPr="00707A33" w:rsidTr="006228C7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ATLETISMO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C7" w:rsidRPr="00707A33" w:rsidRDefault="006228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7A33">
              <w:rPr>
                <w:rFonts w:ascii="Calibri" w:hAnsi="Calibri"/>
                <w:color w:val="000000"/>
                <w:sz w:val="20"/>
                <w:szCs w:val="20"/>
              </w:rPr>
              <w:t>Jhonatan Danyel Ribeiro dos Santos</w:t>
            </w:r>
          </w:p>
        </w:tc>
      </w:tr>
    </w:tbl>
    <w:p w:rsidR="006173BC" w:rsidRDefault="006173BC" w:rsidP="001E39EE">
      <w:pPr>
        <w:spacing w:line="360" w:lineRule="auto"/>
        <w:rPr>
          <w:rFonts w:ascii="Arial" w:hAnsi="Arial" w:cs="Arial"/>
          <w:b/>
          <w:i/>
          <w:sz w:val="18"/>
          <w:szCs w:val="18"/>
        </w:rPr>
      </w:pPr>
    </w:p>
    <w:p w:rsidR="007663C6" w:rsidRDefault="007663C6" w:rsidP="001E39EE">
      <w:pPr>
        <w:spacing w:line="360" w:lineRule="auto"/>
        <w:rPr>
          <w:rFonts w:ascii="Arial" w:hAnsi="Arial" w:cs="Arial"/>
          <w:sz w:val="20"/>
          <w:szCs w:val="20"/>
        </w:rPr>
      </w:pPr>
    </w:p>
    <w:p w:rsidR="007663C6" w:rsidRDefault="007663C6" w:rsidP="001E39EE">
      <w:pPr>
        <w:spacing w:line="360" w:lineRule="auto"/>
        <w:rPr>
          <w:rFonts w:ascii="Arial" w:hAnsi="Arial" w:cs="Arial"/>
          <w:sz w:val="20"/>
          <w:szCs w:val="20"/>
        </w:rPr>
      </w:pPr>
    </w:p>
    <w:p w:rsidR="007663C6" w:rsidRDefault="007663C6" w:rsidP="001E39EE">
      <w:pPr>
        <w:spacing w:line="360" w:lineRule="auto"/>
        <w:rPr>
          <w:rFonts w:ascii="Arial" w:hAnsi="Arial" w:cs="Arial"/>
          <w:sz w:val="20"/>
          <w:szCs w:val="20"/>
        </w:rPr>
      </w:pPr>
    </w:p>
    <w:p w:rsidR="006173BC" w:rsidRDefault="006173BC" w:rsidP="001E39EE">
      <w:pPr>
        <w:spacing w:line="360" w:lineRule="auto"/>
        <w:rPr>
          <w:rFonts w:ascii="Arial" w:hAnsi="Arial" w:cs="Arial"/>
          <w:sz w:val="18"/>
          <w:szCs w:val="18"/>
        </w:rPr>
      </w:pPr>
    </w:p>
    <w:p w:rsidR="0061362E" w:rsidRPr="00657AC8" w:rsidRDefault="00DC3F32" w:rsidP="0061362E">
      <w:pPr>
        <w:rPr>
          <w:rFonts w:ascii="Arial" w:hAnsi="Arial"/>
          <w:sz w:val="20"/>
          <w:szCs w:val="20"/>
        </w:rPr>
      </w:pPr>
      <w:r w:rsidRPr="00657AC8">
        <w:rPr>
          <w:rFonts w:ascii="Arial" w:hAnsi="Arial"/>
          <w:sz w:val="20"/>
          <w:szCs w:val="20"/>
        </w:rPr>
        <w:t>.</w:t>
      </w:r>
    </w:p>
    <w:sectPr w:rsidR="0061362E" w:rsidRPr="00657AC8" w:rsidSect="00707A33">
      <w:headerReference w:type="default" r:id="rId8"/>
      <w:footerReference w:type="default" r:id="rId9"/>
      <w:pgSz w:w="12240" w:h="15840"/>
      <w:pgMar w:top="984" w:right="1701" w:bottom="141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D80" w:rsidRDefault="000C0D80">
      <w:r>
        <w:separator/>
      </w:r>
    </w:p>
  </w:endnote>
  <w:endnote w:type="continuationSeparator" w:id="0">
    <w:p w:rsidR="000C0D80" w:rsidRDefault="000C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591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464"/>
      <w:gridCol w:w="3127"/>
    </w:tblGrid>
    <w:tr w:rsidR="00EE7DCF" w:rsidRPr="006228C7" w:rsidTr="00657AC8">
      <w:trPr>
        <w:trHeight w:val="953"/>
      </w:trPr>
      <w:tc>
        <w:tcPr>
          <w:tcW w:w="9464" w:type="dxa"/>
        </w:tcPr>
        <w:p w:rsidR="0061362E" w:rsidRPr="00657AC8" w:rsidRDefault="0061362E" w:rsidP="00657AC8">
          <w:pPr>
            <w:pStyle w:val="Rodap"/>
            <w:tabs>
              <w:tab w:val="clear" w:pos="8838"/>
              <w:tab w:val="left" w:pos="1571"/>
              <w:tab w:val="right" w:pos="9314"/>
            </w:tabs>
            <w:ind w:left="-104"/>
            <w:jc w:val="center"/>
            <w:rPr>
              <w:rFonts w:ascii="Arial" w:hAnsi="Arial"/>
              <w:b/>
              <w:i/>
              <w:sz w:val="18"/>
              <w:szCs w:val="18"/>
              <w:lang w:val="pt-BR" w:eastAsia="pt-BR"/>
            </w:rPr>
          </w:pPr>
          <w:r w:rsidRPr="00657AC8">
            <w:rPr>
              <w:rFonts w:ascii="Arial" w:hAnsi="Arial"/>
              <w:b/>
              <w:i/>
              <w:sz w:val="18"/>
              <w:szCs w:val="18"/>
              <w:lang w:val="pt-BR" w:eastAsia="pt-BR"/>
            </w:rPr>
            <w:t xml:space="preserve">Rua </w:t>
          </w:r>
          <w:r w:rsidR="002D1A89" w:rsidRPr="00657AC8">
            <w:rPr>
              <w:rFonts w:ascii="Arial" w:hAnsi="Arial"/>
              <w:b/>
              <w:i/>
              <w:sz w:val="18"/>
              <w:szCs w:val="18"/>
              <w:lang w:val="pt-BR" w:eastAsia="pt-BR"/>
            </w:rPr>
            <w:t>Alameda da Frincasa, s/nº</w:t>
          </w:r>
          <w:r w:rsidRPr="00657AC8">
            <w:rPr>
              <w:rFonts w:ascii="Arial" w:hAnsi="Arial"/>
              <w:b/>
              <w:i/>
              <w:sz w:val="18"/>
              <w:szCs w:val="18"/>
              <w:lang w:val="pt-BR" w:eastAsia="pt-BR"/>
            </w:rPr>
            <w:t xml:space="preserve"> - </w:t>
          </w:r>
          <w:r w:rsidR="002D1A89" w:rsidRPr="00657AC8">
            <w:rPr>
              <w:rFonts w:ascii="Arial" w:hAnsi="Arial"/>
              <w:b/>
              <w:i/>
              <w:sz w:val="18"/>
              <w:szCs w:val="18"/>
              <w:lang w:val="pt-BR" w:eastAsia="pt-BR"/>
            </w:rPr>
            <w:t>Parque O Cravo e a Rosa</w:t>
          </w:r>
          <w:r w:rsidRPr="00657AC8">
            <w:rPr>
              <w:rFonts w:ascii="Arial" w:hAnsi="Arial"/>
              <w:b/>
              <w:i/>
              <w:sz w:val="18"/>
              <w:szCs w:val="18"/>
              <w:lang w:val="pt-BR" w:eastAsia="pt-BR"/>
            </w:rPr>
            <w:t xml:space="preserve"> – Cariacica/ES.</w:t>
          </w:r>
        </w:p>
        <w:p w:rsidR="002D1A89" w:rsidRPr="00657AC8" w:rsidRDefault="00657AC8" w:rsidP="00657AC8">
          <w:pPr>
            <w:pStyle w:val="Rodap"/>
            <w:tabs>
              <w:tab w:val="left" w:pos="1571"/>
            </w:tabs>
            <w:ind w:left="-104" w:firstLine="944"/>
            <w:rPr>
              <w:rFonts w:ascii="Arial" w:hAnsi="Arial"/>
              <w:b/>
              <w:i/>
              <w:sz w:val="18"/>
              <w:szCs w:val="18"/>
              <w:lang w:val="en-US" w:eastAsia="pt-BR"/>
            </w:rPr>
          </w:pPr>
          <w:r w:rsidRPr="00DF28C5">
            <w:rPr>
              <w:rFonts w:ascii="Arial" w:hAnsi="Arial"/>
              <w:b/>
              <w:i/>
              <w:sz w:val="18"/>
              <w:szCs w:val="18"/>
              <w:lang w:val="pt-BR" w:eastAsia="pt-BR"/>
            </w:rPr>
            <w:t xml:space="preserve">                                            </w:t>
          </w:r>
          <w:r w:rsidR="0061362E" w:rsidRPr="00657AC8">
            <w:rPr>
              <w:rFonts w:ascii="Arial" w:hAnsi="Arial"/>
              <w:b/>
              <w:i/>
              <w:sz w:val="18"/>
              <w:szCs w:val="18"/>
              <w:lang w:val="en-US" w:eastAsia="pt-BR"/>
            </w:rPr>
            <w:t>Tel: (27) 3354-5051/5052.</w:t>
          </w:r>
        </w:p>
        <w:p w:rsidR="0061362E" w:rsidRPr="00657AC8" w:rsidRDefault="00657AC8" w:rsidP="00657AC8">
          <w:pPr>
            <w:pStyle w:val="Rodap"/>
            <w:tabs>
              <w:tab w:val="left" w:pos="1571"/>
            </w:tabs>
            <w:ind w:left="-104" w:firstLine="1124"/>
            <w:rPr>
              <w:rFonts w:ascii="Arial" w:hAnsi="Arial"/>
              <w:b/>
              <w:i/>
              <w:sz w:val="18"/>
              <w:szCs w:val="18"/>
              <w:lang w:val="en-US" w:eastAsia="pt-BR"/>
            </w:rPr>
          </w:pPr>
          <w:r w:rsidRPr="00657AC8">
            <w:rPr>
              <w:rFonts w:ascii="Arial" w:hAnsi="Arial"/>
              <w:b/>
              <w:i/>
              <w:sz w:val="18"/>
              <w:szCs w:val="18"/>
              <w:lang w:val="en-US" w:eastAsia="pt-BR"/>
            </w:rPr>
            <w:t xml:space="preserve">                              Email</w:t>
          </w:r>
          <w:r w:rsidR="0061362E" w:rsidRPr="00657AC8">
            <w:rPr>
              <w:rFonts w:ascii="Arial" w:hAnsi="Arial"/>
              <w:b/>
              <w:i/>
              <w:sz w:val="18"/>
              <w:szCs w:val="18"/>
              <w:lang w:val="en-US" w:eastAsia="pt-BR"/>
            </w:rPr>
            <w:t>: semesp@cariacica.es.gov.br</w:t>
          </w:r>
        </w:p>
        <w:p w:rsidR="00EE7DCF" w:rsidRPr="00657AC8" w:rsidRDefault="00EE7DCF" w:rsidP="00657AC8">
          <w:pPr>
            <w:pStyle w:val="Rodap"/>
            <w:tabs>
              <w:tab w:val="left" w:pos="1571"/>
            </w:tabs>
            <w:jc w:val="center"/>
            <w:rPr>
              <w:rFonts w:ascii="Arial" w:hAnsi="Arial"/>
              <w:b/>
              <w:i/>
              <w:color w:val="FF0000"/>
              <w:sz w:val="20"/>
              <w:lang w:val="en-US" w:eastAsia="pt-BR"/>
            </w:rPr>
          </w:pPr>
        </w:p>
      </w:tc>
      <w:tc>
        <w:tcPr>
          <w:tcW w:w="3127" w:type="dxa"/>
        </w:tcPr>
        <w:p w:rsidR="00EE7DCF" w:rsidRPr="00657AC8" w:rsidRDefault="00EE7DCF" w:rsidP="00657AC8">
          <w:pPr>
            <w:pStyle w:val="Rodap"/>
            <w:tabs>
              <w:tab w:val="left" w:pos="1571"/>
            </w:tabs>
            <w:jc w:val="right"/>
            <w:rPr>
              <w:rFonts w:ascii="Arial" w:hAnsi="Arial"/>
              <w:b/>
              <w:i/>
              <w:sz w:val="20"/>
              <w:lang w:val="en-US" w:eastAsia="pt-BR"/>
            </w:rPr>
          </w:pPr>
        </w:p>
      </w:tc>
    </w:tr>
  </w:tbl>
  <w:p w:rsidR="00EE7DCF" w:rsidRDefault="00EE7DCF">
    <w:pPr>
      <w:pStyle w:val="Rodap"/>
      <w:jc w:val="right"/>
      <w:rPr>
        <w:rFonts w:ascii="Arial" w:hAnsi="Arial"/>
        <w:b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D80" w:rsidRDefault="000C0D80">
      <w:r>
        <w:separator/>
      </w:r>
    </w:p>
  </w:footnote>
  <w:footnote w:type="continuationSeparator" w:id="0">
    <w:p w:rsidR="000C0D80" w:rsidRDefault="000C0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88"/>
      <w:gridCol w:w="6890"/>
    </w:tblGrid>
    <w:tr w:rsidR="00EE7DCF">
      <w:tc>
        <w:tcPr>
          <w:tcW w:w="2088" w:type="dxa"/>
        </w:tcPr>
        <w:p w:rsidR="00EE7DCF" w:rsidRDefault="008D0922">
          <w:pPr>
            <w:pStyle w:val="Cabealho"/>
            <w:jc w:val="center"/>
            <w:rPr>
              <w:b/>
            </w:rPr>
          </w:pPr>
          <w:r>
            <w:rPr>
              <w:b/>
              <w:noProof/>
              <w:color w:val="000080"/>
            </w:rPr>
            <w:drawing>
              <wp:inline distT="0" distB="0" distL="0" distR="0" wp14:anchorId="6CEFA172" wp14:editId="40117B2A">
                <wp:extent cx="690245" cy="798195"/>
                <wp:effectExtent l="0" t="0" r="0" b="1905"/>
                <wp:docPr id="1" name="Imagem 1" descr="Brasao%20Cariacica%20P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%20Cariacica%20P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90" w:type="dxa"/>
        </w:tcPr>
        <w:p w:rsidR="00EE7DCF" w:rsidRDefault="00EE7DCF">
          <w:pPr>
            <w:pStyle w:val="Cabealho"/>
            <w:rPr>
              <w:b/>
            </w:rPr>
          </w:pPr>
        </w:p>
        <w:p w:rsidR="00EE7DCF" w:rsidRDefault="00EE7DCF">
          <w:pPr>
            <w:pStyle w:val="Cabealho"/>
            <w:rPr>
              <w:b/>
            </w:rPr>
          </w:pPr>
          <w:r>
            <w:rPr>
              <w:b/>
            </w:rPr>
            <w:t>PREFEITURA MUNICIPAL DE CARIACICA</w:t>
          </w:r>
        </w:p>
        <w:p w:rsidR="00EE7DCF" w:rsidRDefault="00EE7DCF">
          <w:pPr>
            <w:pStyle w:val="Cabealho"/>
            <w:rPr>
              <w:b/>
            </w:rPr>
          </w:pPr>
          <w:r>
            <w:rPr>
              <w:b/>
            </w:rPr>
            <w:t>ESTADO DO ESPÍRITO SANTO</w:t>
          </w:r>
        </w:p>
        <w:p w:rsidR="00EE7DCF" w:rsidRDefault="00EE7DCF">
          <w:pPr>
            <w:pStyle w:val="Cabealho"/>
            <w:rPr>
              <w:b/>
              <w:i/>
            </w:rPr>
          </w:pPr>
          <w:r w:rsidRPr="00FB6640">
            <w:rPr>
              <w:b/>
              <w:i/>
            </w:rPr>
            <w:t xml:space="preserve">Secretaria Municipal </w:t>
          </w:r>
          <w:r w:rsidR="003B12A2">
            <w:rPr>
              <w:b/>
              <w:i/>
            </w:rPr>
            <w:t>de Esporte e Lazer</w:t>
          </w:r>
        </w:p>
      </w:tc>
    </w:tr>
  </w:tbl>
  <w:p w:rsidR="00EE7DCF" w:rsidRDefault="00EE7DCF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A6D3E"/>
    <w:multiLevelType w:val="hybridMultilevel"/>
    <w:tmpl w:val="7A3CADAC"/>
    <w:lvl w:ilvl="0" w:tplc="0416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">
    <w:nsid w:val="7B5B36FE"/>
    <w:multiLevelType w:val="hybridMultilevel"/>
    <w:tmpl w:val="0D1C26A6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80"/>
    <w:rsid w:val="00003992"/>
    <w:rsid w:val="00011434"/>
    <w:rsid w:val="000200CC"/>
    <w:rsid w:val="000308D0"/>
    <w:rsid w:val="00042AE2"/>
    <w:rsid w:val="00061280"/>
    <w:rsid w:val="0008065E"/>
    <w:rsid w:val="000826D5"/>
    <w:rsid w:val="00083C00"/>
    <w:rsid w:val="000852B8"/>
    <w:rsid w:val="00092BFE"/>
    <w:rsid w:val="000A2843"/>
    <w:rsid w:val="000C0D80"/>
    <w:rsid w:val="000E1F9D"/>
    <w:rsid w:val="00100D96"/>
    <w:rsid w:val="00102F02"/>
    <w:rsid w:val="00141529"/>
    <w:rsid w:val="0017262F"/>
    <w:rsid w:val="001B1B25"/>
    <w:rsid w:val="001D5628"/>
    <w:rsid w:val="001D7A5D"/>
    <w:rsid w:val="001E39EE"/>
    <w:rsid w:val="001F4804"/>
    <w:rsid w:val="001F486F"/>
    <w:rsid w:val="00201179"/>
    <w:rsid w:val="00213D9E"/>
    <w:rsid w:val="00225E8A"/>
    <w:rsid w:val="00251A07"/>
    <w:rsid w:val="00252717"/>
    <w:rsid w:val="002676CE"/>
    <w:rsid w:val="00274663"/>
    <w:rsid w:val="00276B14"/>
    <w:rsid w:val="002A2673"/>
    <w:rsid w:val="002B2E5D"/>
    <w:rsid w:val="002C1305"/>
    <w:rsid w:val="002D1A89"/>
    <w:rsid w:val="002D2F5F"/>
    <w:rsid w:val="002D3B21"/>
    <w:rsid w:val="00340403"/>
    <w:rsid w:val="0038453B"/>
    <w:rsid w:val="00384AD5"/>
    <w:rsid w:val="00396A3B"/>
    <w:rsid w:val="003A27EA"/>
    <w:rsid w:val="003B12A2"/>
    <w:rsid w:val="003D17CF"/>
    <w:rsid w:val="003D588F"/>
    <w:rsid w:val="003F2270"/>
    <w:rsid w:val="004008BC"/>
    <w:rsid w:val="004156B3"/>
    <w:rsid w:val="00430E37"/>
    <w:rsid w:val="00451709"/>
    <w:rsid w:val="0046117A"/>
    <w:rsid w:val="0047210A"/>
    <w:rsid w:val="00482B52"/>
    <w:rsid w:val="004D50A3"/>
    <w:rsid w:val="00514129"/>
    <w:rsid w:val="005422BA"/>
    <w:rsid w:val="00554DD5"/>
    <w:rsid w:val="00586705"/>
    <w:rsid w:val="005B1BA7"/>
    <w:rsid w:val="005D1EAC"/>
    <w:rsid w:val="005E2E94"/>
    <w:rsid w:val="005F58F3"/>
    <w:rsid w:val="0061362E"/>
    <w:rsid w:val="006173BC"/>
    <w:rsid w:val="006228C7"/>
    <w:rsid w:val="006353BB"/>
    <w:rsid w:val="0064732F"/>
    <w:rsid w:val="00657AC8"/>
    <w:rsid w:val="00693CC2"/>
    <w:rsid w:val="006B7F64"/>
    <w:rsid w:val="006C14A1"/>
    <w:rsid w:val="006D0E84"/>
    <w:rsid w:val="006E4C66"/>
    <w:rsid w:val="006E567A"/>
    <w:rsid w:val="00702377"/>
    <w:rsid w:val="00707A33"/>
    <w:rsid w:val="0073100C"/>
    <w:rsid w:val="0074343E"/>
    <w:rsid w:val="007523A4"/>
    <w:rsid w:val="00766145"/>
    <w:rsid w:val="007663C6"/>
    <w:rsid w:val="007921C6"/>
    <w:rsid w:val="0079667C"/>
    <w:rsid w:val="007C1213"/>
    <w:rsid w:val="007E2DFC"/>
    <w:rsid w:val="007F2F48"/>
    <w:rsid w:val="00811713"/>
    <w:rsid w:val="00882A5C"/>
    <w:rsid w:val="00883209"/>
    <w:rsid w:val="008872E2"/>
    <w:rsid w:val="0089232C"/>
    <w:rsid w:val="008947CE"/>
    <w:rsid w:val="008D0922"/>
    <w:rsid w:val="008D18FE"/>
    <w:rsid w:val="008E2FF2"/>
    <w:rsid w:val="008E3DAA"/>
    <w:rsid w:val="008E3E9C"/>
    <w:rsid w:val="008E402B"/>
    <w:rsid w:val="008F4280"/>
    <w:rsid w:val="00951D15"/>
    <w:rsid w:val="0095295E"/>
    <w:rsid w:val="00973169"/>
    <w:rsid w:val="0097430E"/>
    <w:rsid w:val="00992A39"/>
    <w:rsid w:val="009A2C0B"/>
    <w:rsid w:val="009B2179"/>
    <w:rsid w:val="009B5F35"/>
    <w:rsid w:val="009F562E"/>
    <w:rsid w:val="00A13F33"/>
    <w:rsid w:val="00A2185D"/>
    <w:rsid w:val="00A3299B"/>
    <w:rsid w:val="00A44AB2"/>
    <w:rsid w:val="00AA2C0B"/>
    <w:rsid w:val="00AC2C9A"/>
    <w:rsid w:val="00B06799"/>
    <w:rsid w:val="00B40421"/>
    <w:rsid w:val="00B51310"/>
    <w:rsid w:val="00B65190"/>
    <w:rsid w:val="00B853A6"/>
    <w:rsid w:val="00BA38CA"/>
    <w:rsid w:val="00BC4E44"/>
    <w:rsid w:val="00BD1C1A"/>
    <w:rsid w:val="00C05B4F"/>
    <w:rsid w:val="00C12B21"/>
    <w:rsid w:val="00C34144"/>
    <w:rsid w:val="00C37267"/>
    <w:rsid w:val="00C616FE"/>
    <w:rsid w:val="00C630CB"/>
    <w:rsid w:val="00C655EF"/>
    <w:rsid w:val="00C72FA6"/>
    <w:rsid w:val="00CA5577"/>
    <w:rsid w:val="00CB3906"/>
    <w:rsid w:val="00CF246C"/>
    <w:rsid w:val="00D2053D"/>
    <w:rsid w:val="00D25652"/>
    <w:rsid w:val="00D762F3"/>
    <w:rsid w:val="00D76A02"/>
    <w:rsid w:val="00DA5258"/>
    <w:rsid w:val="00DC02A9"/>
    <w:rsid w:val="00DC1BDC"/>
    <w:rsid w:val="00DC3F32"/>
    <w:rsid w:val="00DC7276"/>
    <w:rsid w:val="00DE14F4"/>
    <w:rsid w:val="00DF28C5"/>
    <w:rsid w:val="00E1228F"/>
    <w:rsid w:val="00E33388"/>
    <w:rsid w:val="00E9754F"/>
    <w:rsid w:val="00EB14F8"/>
    <w:rsid w:val="00EC56D7"/>
    <w:rsid w:val="00EC73EA"/>
    <w:rsid w:val="00EE7DCF"/>
    <w:rsid w:val="00EF006A"/>
    <w:rsid w:val="00EF5A11"/>
    <w:rsid w:val="00F02477"/>
    <w:rsid w:val="00F06E97"/>
    <w:rsid w:val="00F246DC"/>
    <w:rsid w:val="00F62787"/>
    <w:rsid w:val="00F662B1"/>
    <w:rsid w:val="00FB2154"/>
    <w:rsid w:val="00FC0169"/>
    <w:rsid w:val="00FD0B60"/>
    <w:rsid w:val="00FD7F0A"/>
    <w:rsid w:val="00FE1BDB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280"/>
    <w:rPr>
      <w:sz w:val="24"/>
      <w:szCs w:val="24"/>
    </w:rPr>
  </w:style>
  <w:style w:type="paragraph" w:styleId="Ttulo1">
    <w:name w:val="heading 1"/>
    <w:basedOn w:val="Normal"/>
    <w:next w:val="Normal"/>
    <w:qFormat/>
    <w:rsid w:val="008F4280"/>
    <w:pPr>
      <w:keepNext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8F42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F428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8F4280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ecuodecorpodetexto">
    <w:name w:val="Body Text Indent"/>
    <w:basedOn w:val="Normal"/>
    <w:rsid w:val="008F4280"/>
    <w:pPr>
      <w:spacing w:line="360" w:lineRule="auto"/>
      <w:ind w:firstLine="708"/>
      <w:jc w:val="both"/>
    </w:pPr>
    <w:rPr>
      <w:sz w:val="28"/>
      <w:szCs w:val="28"/>
    </w:rPr>
  </w:style>
  <w:style w:type="paragraph" w:styleId="Recuodecorpodetexto2">
    <w:name w:val="Body Text Indent 2"/>
    <w:basedOn w:val="Normal"/>
    <w:rsid w:val="008F4280"/>
    <w:pPr>
      <w:spacing w:after="120" w:line="480" w:lineRule="auto"/>
      <w:ind w:left="283"/>
    </w:pPr>
  </w:style>
  <w:style w:type="character" w:customStyle="1" w:styleId="RodapChar">
    <w:name w:val="Rodapé Char"/>
    <w:link w:val="Rodap"/>
    <w:rsid w:val="0061362E"/>
    <w:rPr>
      <w:sz w:val="24"/>
      <w:szCs w:val="24"/>
    </w:rPr>
  </w:style>
  <w:style w:type="character" w:customStyle="1" w:styleId="apple-converted-space">
    <w:name w:val="apple-converted-space"/>
    <w:rsid w:val="00100D96"/>
  </w:style>
  <w:style w:type="character" w:styleId="Forte">
    <w:name w:val="Strong"/>
    <w:uiPriority w:val="22"/>
    <w:qFormat/>
    <w:rsid w:val="00100D96"/>
    <w:rPr>
      <w:b/>
      <w:bCs/>
    </w:rPr>
  </w:style>
  <w:style w:type="paragraph" w:styleId="NormalWeb">
    <w:name w:val="Normal (Web)"/>
    <w:basedOn w:val="Normal"/>
    <w:uiPriority w:val="99"/>
    <w:unhideWhenUsed/>
    <w:rsid w:val="00100D96"/>
    <w:pPr>
      <w:spacing w:before="100" w:beforeAutospacing="1" w:after="100" w:afterAutospacing="1"/>
    </w:pPr>
  </w:style>
  <w:style w:type="character" w:styleId="nfase">
    <w:name w:val="Emphasis"/>
    <w:uiPriority w:val="20"/>
    <w:qFormat/>
    <w:rsid w:val="00DC3F32"/>
    <w:rPr>
      <w:i/>
      <w:iCs/>
    </w:rPr>
  </w:style>
  <w:style w:type="paragraph" w:styleId="Textodebalo">
    <w:name w:val="Balloon Text"/>
    <w:basedOn w:val="Normal"/>
    <w:link w:val="TextodebaloChar"/>
    <w:rsid w:val="005F58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F58F3"/>
    <w:rPr>
      <w:rFonts w:ascii="Tahoma" w:hAnsi="Tahoma" w:cs="Tahoma"/>
      <w:sz w:val="16"/>
      <w:szCs w:val="16"/>
    </w:rPr>
  </w:style>
  <w:style w:type="paragraph" w:styleId="EndereoHTML">
    <w:name w:val="HTML Address"/>
    <w:basedOn w:val="Normal"/>
    <w:link w:val="EndereoHTMLChar"/>
    <w:uiPriority w:val="99"/>
    <w:unhideWhenUsed/>
    <w:rsid w:val="00225E8A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rsid w:val="00225E8A"/>
    <w:rPr>
      <w:i/>
      <w:iCs/>
      <w:sz w:val="24"/>
      <w:szCs w:val="24"/>
    </w:rPr>
  </w:style>
  <w:style w:type="character" w:customStyle="1" w:styleId="xdb">
    <w:name w:val="_xdb"/>
    <w:basedOn w:val="Fontepargpadro"/>
    <w:rsid w:val="00225E8A"/>
  </w:style>
  <w:style w:type="character" w:customStyle="1" w:styleId="xbe">
    <w:name w:val="_xbe"/>
    <w:basedOn w:val="Fontepargpadro"/>
    <w:rsid w:val="00225E8A"/>
  </w:style>
  <w:style w:type="paragraph" w:styleId="Corpodetexto">
    <w:name w:val="Body Text"/>
    <w:basedOn w:val="Normal"/>
    <w:link w:val="CorpodetextoChar"/>
    <w:rsid w:val="001E39E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E39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280"/>
    <w:rPr>
      <w:sz w:val="24"/>
      <w:szCs w:val="24"/>
    </w:rPr>
  </w:style>
  <w:style w:type="paragraph" w:styleId="Ttulo1">
    <w:name w:val="heading 1"/>
    <w:basedOn w:val="Normal"/>
    <w:next w:val="Normal"/>
    <w:qFormat/>
    <w:rsid w:val="008F4280"/>
    <w:pPr>
      <w:keepNext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8F42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F428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8F4280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ecuodecorpodetexto">
    <w:name w:val="Body Text Indent"/>
    <w:basedOn w:val="Normal"/>
    <w:rsid w:val="008F4280"/>
    <w:pPr>
      <w:spacing w:line="360" w:lineRule="auto"/>
      <w:ind w:firstLine="708"/>
      <w:jc w:val="both"/>
    </w:pPr>
    <w:rPr>
      <w:sz w:val="28"/>
      <w:szCs w:val="28"/>
    </w:rPr>
  </w:style>
  <w:style w:type="paragraph" w:styleId="Recuodecorpodetexto2">
    <w:name w:val="Body Text Indent 2"/>
    <w:basedOn w:val="Normal"/>
    <w:rsid w:val="008F4280"/>
    <w:pPr>
      <w:spacing w:after="120" w:line="480" w:lineRule="auto"/>
      <w:ind w:left="283"/>
    </w:pPr>
  </w:style>
  <w:style w:type="character" w:customStyle="1" w:styleId="RodapChar">
    <w:name w:val="Rodapé Char"/>
    <w:link w:val="Rodap"/>
    <w:rsid w:val="0061362E"/>
    <w:rPr>
      <w:sz w:val="24"/>
      <w:szCs w:val="24"/>
    </w:rPr>
  </w:style>
  <w:style w:type="character" w:customStyle="1" w:styleId="apple-converted-space">
    <w:name w:val="apple-converted-space"/>
    <w:rsid w:val="00100D96"/>
  </w:style>
  <w:style w:type="character" w:styleId="Forte">
    <w:name w:val="Strong"/>
    <w:uiPriority w:val="22"/>
    <w:qFormat/>
    <w:rsid w:val="00100D96"/>
    <w:rPr>
      <w:b/>
      <w:bCs/>
    </w:rPr>
  </w:style>
  <w:style w:type="paragraph" w:styleId="NormalWeb">
    <w:name w:val="Normal (Web)"/>
    <w:basedOn w:val="Normal"/>
    <w:uiPriority w:val="99"/>
    <w:unhideWhenUsed/>
    <w:rsid w:val="00100D96"/>
    <w:pPr>
      <w:spacing w:before="100" w:beforeAutospacing="1" w:after="100" w:afterAutospacing="1"/>
    </w:pPr>
  </w:style>
  <w:style w:type="character" w:styleId="nfase">
    <w:name w:val="Emphasis"/>
    <w:uiPriority w:val="20"/>
    <w:qFormat/>
    <w:rsid w:val="00DC3F32"/>
    <w:rPr>
      <w:i/>
      <w:iCs/>
    </w:rPr>
  </w:style>
  <w:style w:type="paragraph" w:styleId="Textodebalo">
    <w:name w:val="Balloon Text"/>
    <w:basedOn w:val="Normal"/>
    <w:link w:val="TextodebaloChar"/>
    <w:rsid w:val="005F58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F58F3"/>
    <w:rPr>
      <w:rFonts w:ascii="Tahoma" w:hAnsi="Tahoma" w:cs="Tahoma"/>
      <w:sz w:val="16"/>
      <w:szCs w:val="16"/>
    </w:rPr>
  </w:style>
  <w:style w:type="paragraph" w:styleId="EndereoHTML">
    <w:name w:val="HTML Address"/>
    <w:basedOn w:val="Normal"/>
    <w:link w:val="EndereoHTMLChar"/>
    <w:uiPriority w:val="99"/>
    <w:unhideWhenUsed/>
    <w:rsid w:val="00225E8A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rsid w:val="00225E8A"/>
    <w:rPr>
      <w:i/>
      <w:iCs/>
      <w:sz w:val="24"/>
      <w:szCs w:val="24"/>
    </w:rPr>
  </w:style>
  <w:style w:type="character" w:customStyle="1" w:styleId="xdb">
    <w:name w:val="_xdb"/>
    <w:basedOn w:val="Fontepargpadro"/>
    <w:rsid w:val="00225E8A"/>
  </w:style>
  <w:style w:type="character" w:customStyle="1" w:styleId="xbe">
    <w:name w:val="_xbe"/>
    <w:basedOn w:val="Fontepargpadro"/>
    <w:rsid w:val="00225E8A"/>
  </w:style>
  <w:style w:type="paragraph" w:styleId="Corpodetexto">
    <w:name w:val="Body Text"/>
    <w:basedOn w:val="Normal"/>
    <w:link w:val="CorpodetextoChar"/>
    <w:rsid w:val="001E39E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E39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CI/SEMCEL-PMC-Nº 358/2009</vt:lpstr>
    </vt:vector>
  </TitlesOfParts>
  <Company>PMC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CI/SEMCEL-PMC-Nº 358/2009</dc:title>
  <dc:creator>aribeiro</dc:creator>
  <cp:lastModifiedBy>Diego Souza Lemos</cp:lastModifiedBy>
  <cp:revision>4</cp:revision>
  <cp:lastPrinted>2022-02-24T15:01:00Z</cp:lastPrinted>
  <dcterms:created xsi:type="dcterms:W3CDTF">2022-03-10T17:14:00Z</dcterms:created>
  <dcterms:modified xsi:type="dcterms:W3CDTF">2022-03-10T17:36:00Z</dcterms:modified>
</cp:coreProperties>
</file>